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left="-42" w:leftChars="-20" w:right="-42" w:rightChars="-20"/>
        <w:jc w:val="center"/>
        <w:rPr>
          <w:rFonts w:hint="eastAsia" w:eastAsia="方正小标宋_GBK"/>
          <w:kern w:val="0"/>
          <w:sz w:val="44"/>
          <w:szCs w:val="44"/>
          <w:lang w:eastAsia="zh-CN"/>
        </w:rPr>
      </w:pPr>
    </w:p>
    <w:p>
      <w:pPr>
        <w:widowControl/>
        <w:spacing w:line="640" w:lineRule="exact"/>
        <w:ind w:left="-42" w:leftChars="-20" w:right="-42" w:rightChars="-20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</w:rPr>
        <w:t>考生健康申报卡</w:t>
      </w:r>
    </w:p>
    <w:bookmarkEnd w:id="0"/>
    <w:p>
      <w:pPr>
        <w:spacing w:line="640" w:lineRule="exact"/>
        <w:jc w:val="center"/>
        <w:rPr>
          <w:rFonts w:ascii="方正小标宋_GBK" w:eastAsia="方正小标宋_GBK"/>
          <w:sz w:val="40"/>
          <w:szCs w:val="40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考生姓名：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准考证号：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距</w:t>
      </w:r>
      <w:r>
        <w:rPr>
          <w:rFonts w:hint="eastAsia" w:ascii="宋体" w:hAnsi="宋体"/>
          <w:sz w:val="24"/>
          <w:lang w:val="en-US" w:eastAsia="zh-CN"/>
        </w:rPr>
        <w:t>报到</w:t>
      </w:r>
      <w:r>
        <w:rPr>
          <w:rFonts w:ascii="宋体" w:hAnsi="宋体"/>
          <w:sz w:val="24"/>
        </w:rPr>
        <w:t>日期之前14天内居住地址：</w:t>
      </w:r>
      <w:r>
        <w:rPr>
          <w:rFonts w:hint="eastAsia" w:ascii="宋体" w:hAnsi="宋体"/>
          <w:sz w:val="24"/>
          <w:u w:val="single"/>
        </w:rPr>
        <w:t xml:space="preserve">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健康情况（填写</w:t>
      </w:r>
      <w:r>
        <w:rPr>
          <w:rFonts w:hint="eastAsia" w:ascii="宋体" w:hAnsi="宋体"/>
          <w:sz w:val="24"/>
        </w:rPr>
        <w:t>“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或</w:t>
      </w:r>
      <w:r>
        <w:rPr>
          <w:rFonts w:hint="eastAsia" w:ascii="宋体" w:hAnsi="宋体"/>
          <w:sz w:val="24"/>
        </w:rPr>
        <w:t>“</w:t>
      </w:r>
      <w:r>
        <w:rPr>
          <w:rFonts w:ascii="宋体" w:hAnsi="宋体"/>
          <w:sz w:val="24"/>
        </w:rPr>
        <w:t>否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，如填写</w:t>
      </w:r>
      <w:r>
        <w:rPr>
          <w:rFonts w:hint="eastAsia" w:ascii="宋体" w:hAnsi="宋体"/>
          <w:sz w:val="24"/>
        </w:rPr>
        <w:t>“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，请另附页说明具体情况）：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1.是否被诊断为新型肺炎确诊病例或无症状感染者：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2.近14天是否与确诊病例、疑似病例、无症状感染者有过密切接触：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3.近14天是否有外省、境外的旅居史：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4.近14天是否接触境外、省外其他地区人员：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5.近14天本人或共同生活人员是否有发热和干咳、气促、胸闷等呼吸道症状：____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个人承诺：</w:t>
      </w:r>
    </w:p>
    <w:p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本人（监护人）知晓《中华人民共和国传染病防治法》中的有关法律法规以及新冠肺炎防控相关措施要求，以上内容属实。如隐瞒、虚报、漏报，本人承担一切法律责任和相应后果。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考生签字：</w:t>
      </w:r>
      <w:r>
        <w:rPr>
          <w:rFonts w:hint="eastAsia" w:ascii="楷体" w:hAnsi="楷体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 w:val="24"/>
        </w:rPr>
        <w:t xml:space="preserve">         </w:t>
      </w:r>
      <w:r>
        <w:rPr>
          <w:rFonts w:ascii="楷体" w:hAnsi="楷体" w:eastAsia="楷体"/>
          <w:sz w:val="24"/>
        </w:rPr>
        <w:t>监护人签字：</w:t>
      </w:r>
      <w:r>
        <w:rPr>
          <w:rFonts w:hint="eastAsia" w:ascii="楷体" w:hAnsi="楷体" w:eastAsia="楷体"/>
          <w:sz w:val="24"/>
          <w:u w:val="single"/>
        </w:rPr>
        <w:t xml:space="preserve">              </w:t>
      </w:r>
    </w:p>
    <w:p>
      <w:pPr>
        <w:spacing w:line="360" w:lineRule="auto"/>
        <w:ind w:firstLine="7200" w:firstLineChars="30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ascii="楷体" w:hAnsi="楷体" w:eastAsia="楷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注：请</w:t>
      </w:r>
      <w:r>
        <w:rPr>
          <w:rFonts w:hint="eastAsia" w:ascii="黑体" w:hAnsi="黑体" w:eastAsia="黑体"/>
          <w:sz w:val="24"/>
          <w:lang w:val="en-US" w:eastAsia="zh-CN"/>
        </w:rPr>
        <w:t>来我校报到</w:t>
      </w:r>
      <w:r>
        <w:rPr>
          <w:rFonts w:ascii="黑体" w:hAnsi="黑体" w:eastAsia="黑体"/>
          <w:sz w:val="24"/>
        </w:rPr>
        <w:t>的考生及监护人认真阅读“考生健康申报卡”，如实填写相关内容并签字确认,</w:t>
      </w:r>
      <w:r>
        <w:rPr>
          <w:rFonts w:hint="eastAsia" w:ascii="黑体" w:hAnsi="黑体" w:eastAsia="黑体"/>
          <w:sz w:val="24"/>
          <w:lang w:val="en-US" w:eastAsia="zh-CN"/>
        </w:rPr>
        <w:t>来校</w:t>
      </w:r>
      <w:r>
        <w:rPr>
          <w:rFonts w:ascii="黑体" w:hAnsi="黑体" w:eastAsia="黑体"/>
          <w:sz w:val="24"/>
        </w:rPr>
        <w:t>当天必须携带此材料方可进入</w:t>
      </w:r>
      <w:r>
        <w:rPr>
          <w:rFonts w:hint="eastAsia" w:ascii="黑体" w:hAnsi="黑体" w:eastAsia="黑体"/>
          <w:sz w:val="24"/>
          <w:lang w:val="en-US" w:eastAsia="zh-CN"/>
        </w:rPr>
        <w:t>校园</w:t>
      </w:r>
      <w:r>
        <w:rPr>
          <w:rFonts w:ascii="黑体" w:hAnsi="黑体" w:eastAsia="黑体"/>
          <w:sz w:val="24"/>
        </w:rPr>
        <w:t>。</w:t>
      </w:r>
    </w:p>
    <w:p>
      <w:pPr>
        <w:pStyle w:val="2"/>
        <w:widowControl/>
        <w:spacing w:before="0" w:beforeAutospacing="0" w:after="0" w:afterAutospacing="0" w:line="460" w:lineRule="exact"/>
        <w:ind w:left="-42" w:leftChars="-20" w:right="-42" w:rightChars="-20" w:firstLine="600" w:firstLineChars="300"/>
        <w:jc w:val="both"/>
        <w:rPr>
          <w:rFonts w:ascii="Times New Roman" w:hAnsi="Times New Roman" w:eastAsia="楷体" w:cs="宋体"/>
          <w:color w:val="00000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42E23"/>
    <w:rsid w:val="7BA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2021-07-06T11:45:00Z</dcterms:created>
  <dc:creator>洪浩1393816350</dc:creator>
  <cp:lastModifiedBy>洪浩1393816350</cp:lastModifiedBy>
  <dcterms:modified xsi:type="dcterms:W3CDTF">2021-07-06T11:45:45Z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6471E8C1278541609E15F6FA0EB48AED</vt:lpwstr>
  </property>
</Properties>
</file>